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HANDELINGSPLAN GEDRAG</w:t>
      </w:r>
    </w:p>
    <w:p/>
    <w:p>
      <w:r>
        <w:rPr>
          <w:b/>
          <w:sz w:val="20"/>
        </w:rPr>
        <w:t>Persoonsgegevens</w:t>
      </w:r>
    </w:p>
    <w:p>
      <w:r>
        <w:rPr>
          <w:b w:val="0"/>
          <w:sz w:val="20"/>
        </w:rPr>
        <w:t>Naam cliënt : 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</w:t>
      </w:r>
    </w:p>
    <w:p>
      <w:r>
        <w:rPr>
          <w:b w:val="0"/>
          <w:sz w:val="20"/>
        </w:rPr>
        <w:t>Behandelaar : _________________________________________________________</w:t>
      </w:r>
    </w:p>
    <w:p/>
    <w:p>
      <w:r>
        <w:rPr>
          <w:b/>
          <w:sz w:val="20"/>
        </w:rPr>
        <w:t>Probleemomschrijving</w:t>
      </w:r>
    </w:p>
    <w:p>
      <w:r>
        <w:rPr>
          <w:b w:val="0"/>
          <w:sz w:val="20"/>
        </w:rPr>
        <w:t>Omschrijving van het gedrag en de situatie waarvoor het handelingsplan wordt opgesteld: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Doelen</w:t>
      </w:r>
    </w:p>
    <w:p>
      <w:r>
        <w:rPr>
          <w:b w:val="0"/>
          <w:sz w:val="20"/>
        </w:rPr>
        <w:t>Specifieke, meetbare en haalbare doelen die met het handelingsplan bereikt moeten worden: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Aanpak en interventies</w:t>
      </w:r>
    </w:p>
    <w:p>
      <w:r>
        <w:rPr>
          <w:b w:val="0"/>
          <w:sz w:val="20"/>
        </w:rPr>
        <w:t>Beschrijving van de te nemen acties, interventies en methoden: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Rollen en verantwoordelijkheden</w:t>
      </w:r>
    </w:p>
    <w:p>
      <w:r>
        <w:rPr>
          <w:b w:val="0"/>
          <w:sz w:val="20"/>
        </w:rPr>
        <w:t>Overzicht van betrokken personen en hun rol in het uitvoeren van het plan: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Evaluatie en monitoring</w:t>
      </w:r>
    </w:p>
    <w:p>
      <w:r>
        <w:rPr>
          <w:b w:val="0"/>
          <w:sz w:val="20"/>
        </w:rPr>
        <w:t>Manieren en momenten van evaluatie van de voortgang en effectiviteit: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Datum en Handtekeningen</w:t>
      </w:r>
    </w:p>
    <w:p>
      <w:r>
        <w:rPr>
          <w:b w:val="0"/>
          <w:sz w:val="20"/>
        </w:rPr>
        <w:t>Plaats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Behandelaar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https://planvoorbeelden.com/handelingsplan-gedrag/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handelingsplan-gedra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