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HANDELINGSPLAN VOORBEELD BASISONDERWIJS</w:t>
      </w:r>
    </w:p>
    <w:p/>
    <w:p/>
    <w:p>
      <w:r>
        <w:rPr>
          <w:b/>
          <w:sz w:val="24"/>
        </w:rPr>
        <w:t>Gegevens van de leerling</w:t>
      </w:r>
    </w:p>
    <w:p>
      <w:r>
        <w:rPr>
          <w:b w:val="0"/>
          <w:sz w:val="22"/>
        </w:rPr>
        <w:t>Naam leerling : _________________________________________________________</w:t>
      </w:r>
    </w:p>
    <w:p>
      <w:r>
        <w:rPr>
          <w:b w:val="0"/>
          <w:sz w:val="22"/>
        </w:rPr>
        <w:t>Geboortedatum : _________________________________________________________</w:t>
      </w:r>
    </w:p>
    <w:p>
      <w:r>
        <w:rPr>
          <w:b w:val="0"/>
          <w:sz w:val="22"/>
        </w:rPr>
        <w:t>Groep : _________________________________________________________________</w:t>
      </w:r>
    </w:p>
    <w:p>
      <w:r>
        <w:rPr>
          <w:b w:val="0"/>
          <w:sz w:val="22"/>
        </w:rPr>
        <w:t>Schooljaar : _____________________________________________________________</w:t>
      </w:r>
    </w:p>
    <w:p/>
    <w:p>
      <w:r>
        <w:rPr>
          <w:b/>
          <w:sz w:val="24"/>
        </w:rPr>
        <w:t>Hulpvraag</w:t>
      </w:r>
    </w:p>
    <w:p>
      <w:r>
        <w:rPr>
          <w:b w:val="0"/>
          <w:sz w:val="22"/>
        </w:rPr>
        <w:t>Korte omschrijving van de hulpvraag en/of ontwikkelpunten van de leerling: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/>
    <w:p>
      <w:r>
        <w:rPr>
          <w:b/>
          <w:sz w:val="24"/>
        </w:rPr>
        <w:t>Analyse</w:t>
      </w:r>
    </w:p>
    <w:p>
      <w:r>
        <w:rPr>
          <w:b w:val="0"/>
          <w:sz w:val="22"/>
        </w:rPr>
        <w:t>Beschrijving van de situatie en onderliggende oorzaken van de hulpvraag: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/>
    <w:p>
      <w:r>
        <w:rPr>
          <w:b/>
          <w:sz w:val="24"/>
        </w:rPr>
        <w:t>Doelen</w:t>
      </w:r>
    </w:p>
    <w:p>
      <w:r>
        <w:rPr>
          <w:b w:val="0"/>
          <w:sz w:val="22"/>
        </w:rPr>
        <w:t>Concrete en meetbare doelen die behaald moeten worden:</w:t>
      </w:r>
    </w:p>
    <w:p>
      <w:r>
        <w:rPr>
          <w:b w:val="0"/>
          <w:sz w:val="22"/>
        </w:rPr>
        <w:t>1. ________________________________________________________________</w:t>
      </w:r>
    </w:p>
    <w:p>
      <w:r>
        <w:rPr>
          <w:b w:val="0"/>
          <w:sz w:val="22"/>
        </w:rPr>
        <w:t>2. ________________________________________________________________</w:t>
      </w:r>
    </w:p>
    <w:p>
      <w:r>
        <w:rPr>
          <w:b w:val="0"/>
          <w:sz w:val="22"/>
        </w:rPr>
        <w:t>3. ________________________________________________________________</w:t>
      </w:r>
    </w:p>
    <w:p/>
    <w:p>
      <w:r>
        <w:rPr>
          <w:b/>
          <w:sz w:val="24"/>
        </w:rPr>
        <w:t>Werkwijze / Interventies</w:t>
      </w:r>
    </w:p>
    <w:p>
      <w:r>
        <w:rPr>
          <w:b w:val="0"/>
          <w:sz w:val="22"/>
        </w:rPr>
        <w:t>Beschrijving van de interventies, aanpak en begeleiding: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/>
    <w:p>
      <w:r>
        <w:rPr>
          <w:b/>
          <w:sz w:val="24"/>
        </w:rPr>
        <w:t>Betrokkenen</w:t>
      </w:r>
    </w:p>
    <w:p>
      <w:r>
        <w:rPr>
          <w:b w:val="0"/>
          <w:sz w:val="22"/>
        </w:rPr>
        <w:t>Personen en instanties die betrokken zijn bij de uitvoering van het handelingsplan: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/>
    <w:p>
      <w:r>
        <w:rPr>
          <w:b/>
          <w:sz w:val="24"/>
        </w:rPr>
        <w:t>Evaluatie</w:t>
      </w:r>
    </w:p>
    <w:p>
      <w:r>
        <w:rPr>
          <w:b w:val="0"/>
          <w:sz w:val="22"/>
        </w:rPr>
        <w:t>Manier en momenten van evaluatie van de voortgang en resultaten: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Leerkracht / Begeleider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Ouder / Verzorgen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https://planvoorbeelden.com/handelingsplan-voorbeeld-basisonderwijs/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handelingsplan-voorbeeld-basisonderwijs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