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LOOPBAANPLAN</w:t>
      </w:r>
    </w:p>
    <w:p/>
    <w:p/>
    <w:p>
      <w:r>
        <w:rPr>
          <w:b/>
          <w:sz w:val="24"/>
        </w:rPr>
        <w:t>1. Persoonsgegevens</w:t>
      </w:r>
    </w:p>
    <w:p>
      <w:r>
        <w:rPr>
          <w:b w:val="0"/>
          <w:sz w:val="20"/>
        </w:rPr>
        <w:t>Naam werknemer : ________________________________________________</w:t>
      </w:r>
    </w:p>
    <w:p>
      <w:r>
        <w:rPr>
          <w:b w:val="0"/>
          <w:sz w:val="20"/>
        </w:rPr>
        <w:t>Functie : _________________________________________________________</w:t>
      </w:r>
    </w:p>
    <w:p>
      <w:r>
        <w:rPr>
          <w:b w:val="0"/>
          <w:sz w:val="20"/>
        </w:rPr>
        <w:t>Afdeling : ________________________________________________________</w:t>
      </w:r>
    </w:p>
    <w:p/>
    <w:p>
      <w:r>
        <w:rPr>
          <w:b/>
          <w:sz w:val="24"/>
        </w:rPr>
        <w:t>2. Loopbaandoelen en Ambities</w:t>
      </w:r>
    </w:p>
    <w:p>
      <w:r>
        <w:rPr>
          <w:b w:val="0"/>
          <w:sz w:val="20"/>
        </w:rPr>
        <w:t>Beschrijf hier de korte en lange termijn loopbaandoelen van de werknemer: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4"/>
        </w:rPr>
        <w:t>3. Huidige Situatie en Competenties</w:t>
      </w:r>
    </w:p>
    <w:p>
      <w:r>
        <w:rPr>
          <w:b w:val="0"/>
          <w:sz w:val="20"/>
        </w:rPr>
        <w:t>Overzicht van kennis, vaardigheden en ervaringen die relevant zijn voor de loopbaan: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4"/>
        </w:rPr>
        <w:t>4. Ontwikkelwensen en Opleidingsbehoefte</w:t>
      </w:r>
    </w:p>
    <w:p>
      <w:r>
        <w:rPr>
          <w:b w:val="0"/>
          <w:sz w:val="20"/>
        </w:rPr>
        <w:t>Welke vaardigheden en kennis wil de werknemer ontwikkelen?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4"/>
        </w:rPr>
        <w:t>5. Actieplan</w:t>
      </w:r>
    </w:p>
    <w:p>
      <w:r>
        <w:rPr>
          <w:b w:val="0"/>
          <w:sz w:val="20"/>
        </w:rPr>
        <w:t>Concrete stappen en afspraken om de loopbaandoelen te realiseren: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4"/>
        </w:rPr>
        <w:t>6. Ondersteuning en Hulpmiddelen</w:t>
      </w:r>
    </w:p>
    <w:p>
      <w:r>
        <w:rPr>
          <w:b w:val="0"/>
          <w:sz w:val="20"/>
        </w:rPr>
        <w:t>Welke ondersteuning kan de organisatie bieden? Bijvoorbeeld coaching, training, mentoring: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4"/>
        </w:rPr>
        <w:t>7. Evaluatie en Voortgang</w:t>
      </w:r>
    </w:p>
    <w:p>
      <w:r>
        <w:rPr>
          <w:b w:val="0"/>
          <w:sz w:val="20"/>
        </w:rPr>
        <w:t>Afspraak over evaluatiemomenten en wijze van voortgangsbewaking: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WERKNEMER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LEIDINGGEVENDE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https://planvoorbeelden.com/loopbaanplan/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loopbaanplan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