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PLAN VAN AANPAK SCRIPTIE</w:t>
      </w:r>
    </w:p>
    <w:p/>
    <w:p/>
    <w:p>
      <w:r>
        <w:rPr>
          <w:b/>
          <w:sz w:val="24"/>
        </w:rPr>
        <w:t>1. Onderzoeksvraag</w:t>
      </w:r>
    </w:p>
    <w:p>
      <w:r>
        <w:rPr>
          <w:b w:val="0"/>
          <w:sz w:val="22"/>
        </w:rPr>
        <w:t>Formuleer hier de hoofdvraag en eventuele deelvragen van het onderzoek.</w:t>
      </w:r>
    </w:p>
    <w:p/>
    <w:p>
      <w:r>
        <w:rPr>
          <w:b/>
          <w:sz w:val="24"/>
        </w:rPr>
        <w:t>2. Doelstelling</w:t>
      </w:r>
    </w:p>
    <w:p>
      <w:r>
        <w:rPr>
          <w:b w:val="0"/>
          <w:sz w:val="22"/>
        </w:rPr>
        <w:t>Beschrijf het doel van het onderzoek en wat ermee bereikt moet worden.</w:t>
      </w:r>
    </w:p>
    <w:p/>
    <w:p>
      <w:r>
        <w:rPr>
          <w:b/>
          <w:sz w:val="24"/>
        </w:rPr>
        <w:t>3. Probleemstelling</w:t>
      </w:r>
    </w:p>
    <w:p>
      <w:r>
        <w:rPr>
          <w:b w:val="0"/>
          <w:sz w:val="22"/>
        </w:rPr>
        <w:t>Omschrijf het probleem of de situatie die aanleiding geeft tot het onderzoek.</w:t>
      </w:r>
    </w:p>
    <w:p/>
    <w:p>
      <w:r>
        <w:rPr>
          <w:b/>
          <w:sz w:val="24"/>
        </w:rPr>
        <w:t>4. Theoretisch Kader</w:t>
      </w:r>
    </w:p>
    <w:p>
      <w:r>
        <w:rPr>
          <w:b w:val="0"/>
          <w:sz w:val="22"/>
        </w:rPr>
        <w:t>Geef een overzicht van relevante theorieën, modellen en literatuur die binnen het onderzoek worden gebruikt.</w:t>
      </w:r>
    </w:p>
    <w:p/>
    <w:p>
      <w:r>
        <w:rPr>
          <w:b/>
          <w:sz w:val="24"/>
        </w:rPr>
        <w:t>5. Methode van Onderzoek</w:t>
      </w:r>
    </w:p>
    <w:p>
      <w:r>
        <w:rPr>
          <w:b w:val="0"/>
          <w:sz w:val="22"/>
        </w:rPr>
        <w:t>Beschrijf de onderzoeksopzet, gebruikte methoden en technieken, zoals enquêtes, interviews, literatuurstudie, etc.</w:t>
      </w:r>
    </w:p>
    <w:p/>
    <w:p>
      <w:r>
        <w:rPr>
          <w:b/>
          <w:sz w:val="24"/>
        </w:rPr>
        <w:t>6. Planning</w:t>
      </w:r>
    </w:p>
    <w:p>
      <w:r>
        <w:rPr>
          <w:b w:val="0"/>
          <w:sz w:val="22"/>
        </w:rPr>
        <w:t>Maak een overzichtelijke planning van de onderzoeksactiviteiten en belangrijke deadlines.</w:t>
      </w:r>
    </w:p>
    <w:p/>
    <w:p>
      <w:r>
        <w:rPr>
          <w:b/>
          <w:sz w:val="24"/>
        </w:rPr>
        <w:t>7. Verwachte Resultaten</w:t>
      </w:r>
    </w:p>
    <w:p>
      <w:r>
        <w:rPr>
          <w:b w:val="0"/>
          <w:sz w:val="22"/>
        </w:rPr>
        <w:t>Omschrijf wat de verwachte uitkomsten van het onderzoek zijn.</w:t>
      </w:r>
    </w:p>
    <w:p/>
    <w:p>
      <w:r>
        <w:rPr>
          <w:b/>
          <w:sz w:val="24"/>
        </w:rPr>
        <w:t>8. Reflectie en Beperkingen</w:t>
      </w:r>
    </w:p>
    <w:p>
      <w:r>
        <w:rPr>
          <w:b w:val="0"/>
          <w:sz w:val="22"/>
        </w:rPr>
        <w:t>Geef aan welke beperkingen het onderzoek kent en welke reflectiepunten belangrijk zijn.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https://planvoorbeelden.com/plan-van-aanpak-scriptie-voorbeeld/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lan-van-aanpak-scriptie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