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PLAN VAN AANPAK STAGE</w:t>
      </w:r>
    </w:p>
    <w:p/>
    <w:p/>
    <w:p>
      <w:r>
        <w:rPr>
          <w:b/>
          <w:sz w:val="20"/>
        </w:rPr>
        <w:t>Gegevens Student:</w:t>
      </w:r>
    </w:p>
    <w:p>
      <w:r>
        <w:rPr>
          <w:b w:val="0"/>
          <w:sz w:val="20"/>
        </w:rPr>
        <w:t>Naam student : _________________________________________________</w:t>
      </w:r>
    </w:p>
    <w:p>
      <w:r>
        <w:rPr>
          <w:b w:val="0"/>
          <w:sz w:val="20"/>
        </w:rPr>
        <w:t>Studentnummer : ________________________________________________</w:t>
      </w:r>
    </w:p>
    <w:p>
      <w:r>
        <w:rPr>
          <w:b w:val="0"/>
          <w:sz w:val="20"/>
        </w:rPr>
        <w:t>Opleiding : _________________________________________________</w:t>
      </w:r>
    </w:p>
    <w:p>
      <w:r>
        <w:rPr>
          <w:b w:val="0"/>
          <w:sz w:val="20"/>
        </w:rPr>
        <w:t>Studiejaar : ________________________________________________</w:t>
      </w:r>
    </w:p>
    <w:p/>
    <w:p>
      <w:r>
        <w:rPr>
          <w:b/>
          <w:sz w:val="20"/>
        </w:rPr>
        <w:t>Gegevens Stagebedrijf:</w:t>
      </w:r>
    </w:p>
    <w:p>
      <w:r>
        <w:rPr>
          <w:b w:val="0"/>
          <w:sz w:val="20"/>
        </w:rPr>
        <w:t>Bedrijfsnaam : ________________________________________________</w:t>
      </w:r>
    </w:p>
    <w:p>
      <w:r>
        <w:rPr>
          <w:b w:val="0"/>
          <w:sz w:val="20"/>
        </w:rPr>
        <w:t>Adres : ______________________________________________________</w:t>
      </w:r>
    </w:p>
    <w:p>
      <w:r>
        <w:rPr>
          <w:b w:val="0"/>
          <w:sz w:val="20"/>
        </w:rPr>
        <w:t>Contactpersoon : ______________________________________________</w:t>
      </w:r>
    </w:p>
    <w:p>
      <w:r>
        <w:rPr>
          <w:b w:val="0"/>
          <w:sz w:val="20"/>
        </w:rPr>
        <w:t>Telefoonnummer : _____________________________________________</w:t>
      </w:r>
    </w:p>
    <w:p>
      <w:r>
        <w:rPr>
          <w:b w:val="0"/>
          <w:sz w:val="20"/>
        </w:rPr>
        <w:t>E-mailadres : ________________________________________________</w:t>
      </w:r>
    </w:p>
    <w:p/>
    <w:p>
      <w:r>
        <w:rPr>
          <w:b/>
          <w:sz w:val="20"/>
        </w:rPr>
        <w:t>1. Inleiding</w:t>
      </w:r>
    </w:p>
    <w:p>
      <w:r>
        <w:rPr>
          <w:b w:val="0"/>
          <w:sz w:val="20"/>
        </w:rPr>
        <w:t>Dit Plan van Aanpak beschrijft de doelstellingen, activiteiten en planning van de stageperiode. Het dient als leidraad voor de uitvoering van de stage en als basis voor de beoordeling.</w:t>
      </w:r>
    </w:p>
    <w:p/>
    <w:p>
      <w:r>
        <w:rPr>
          <w:b/>
          <w:sz w:val="20"/>
        </w:rPr>
        <w:t>2. Doelstellingen</w:t>
      </w:r>
    </w:p>
    <w:p>
      <w:r>
        <w:rPr>
          <w:b w:val="0"/>
          <w:sz w:val="20"/>
        </w:rPr>
        <w:t>De stage heeft als doel om de student praktische ervaring op te laten doen binnen het vakgebied en de theoretische kennis toe te passen in een professionele omgeving. Specifieke leerdoelen zijn onder andere:</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p>
      <w:r>
        <w:rPr>
          <w:b/>
          <w:sz w:val="20"/>
        </w:rPr>
        <w:t>3. Activiteiten</w:t>
      </w:r>
    </w:p>
    <w:p>
      <w:r>
        <w:rPr>
          <w:b w:val="0"/>
          <w:sz w:val="20"/>
        </w:rPr>
        <w:t>Tijdens de stage zal de student de volgende werkzaamheden uitvoeren:</w:t>
      </w:r>
    </w:p>
    <w:p>
      <w:r>
        <w:rPr>
          <w:b w:val="0"/>
          <w:sz w:val="20"/>
        </w:rPr>
        <w:t>- ______________________________________________________________</w:t>
      </w:r>
    </w:p>
    <w:p>
      <w:r>
        <w:rPr>
          <w:b w:val="0"/>
          <w:sz w:val="20"/>
        </w:rPr>
        <w:t>- ______________________________________________________________</w:t>
      </w:r>
    </w:p>
    <w:p>
      <w:r>
        <w:rPr>
          <w:b w:val="0"/>
          <w:sz w:val="20"/>
        </w:rPr>
        <w:t>- ______________________________________________________________</w:t>
      </w:r>
    </w:p>
    <w:p/>
    <w:p>
      <w:r>
        <w:rPr>
          <w:b/>
          <w:sz w:val="20"/>
        </w:rPr>
        <w:t>4. Planning</w:t>
      </w:r>
    </w:p>
    <w:p>
      <w:r>
        <w:rPr>
          <w:b w:val="0"/>
          <w:sz w:val="20"/>
        </w:rPr>
        <w:t>De stageperiode is gepland van __________ tot __________. Hieronder volgt een overzicht van de belangrijkste activiteiten en mijlpalen:</w:t>
      </w:r>
    </w:p>
    <w:tbl>
      <w:tblPr>
        <w:tblW w:type="auto" w:w="0"/>
        <w:tblLayout w:type="autofit"/>
        <w:tblLook w:firstColumn="1" w:firstRow="1" w:lastColumn="0" w:lastRow="0" w:noHBand="0" w:noVBand="1" w:val="04A0"/>
      </w:tblPr>
      <w:tblGrid>
        <w:gridCol w:w="4986"/>
        <w:gridCol w:w="4986"/>
      </w:tblGrid>
      <w:tr>
        <w:tc>
          <w:tcPr>
            <w:tcW w:type="dxa" w:w="4986"/>
          </w:tcPr>
          <w:p>
            <w:r>
              <w:t>Periode</w:t>
            </w:r>
          </w:p>
        </w:tc>
        <w:tc>
          <w:tcPr>
            <w:tcW w:type="dxa" w:w="4986"/>
          </w:tcPr>
          <w:p>
            <w:r>
              <w:t>Activiteit</w:t>
            </w:r>
          </w:p>
        </w:tc>
      </w:tr>
      <w:tr>
        <w:tc>
          <w:tcPr>
            <w:tcW w:type="dxa" w:w="4986"/>
          </w:tcPr>
          <w:p>
            <w:r>
              <w:t>________________</w:t>
            </w:r>
          </w:p>
        </w:tc>
        <w:tc>
          <w:tcPr>
            <w:tcW w:type="dxa" w:w="4986"/>
          </w:tcPr>
          <w:p>
            <w:r>
              <w:t>__________________________________________________</w:t>
            </w:r>
          </w:p>
        </w:tc>
      </w:tr>
      <w:tr>
        <w:tc>
          <w:tcPr>
            <w:tcW w:type="dxa" w:w="4986"/>
          </w:tcPr>
          <w:p>
            <w:r>
              <w:t>________________</w:t>
            </w:r>
          </w:p>
        </w:tc>
        <w:tc>
          <w:tcPr>
            <w:tcW w:type="dxa" w:w="4986"/>
          </w:tcPr>
          <w:p>
            <w:r>
              <w:t>__________________________________________________</w:t>
            </w:r>
          </w:p>
        </w:tc>
      </w:tr>
      <w:tr>
        <w:tc>
          <w:tcPr>
            <w:tcW w:type="dxa" w:w="4986"/>
          </w:tcPr>
          <w:p>
            <w:r>
              <w:t>________________</w:t>
            </w:r>
          </w:p>
        </w:tc>
        <w:tc>
          <w:tcPr>
            <w:tcW w:type="dxa" w:w="4986"/>
          </w:tcPr>
          <w:p>
            <w:r>
              <w:t>__________________________________________________</w:t>
            </w:r>
          </w:p>
        </w:tc>
      </w:tr>
    </w:tbl>
    <w:p/>
    <w:p>
      <w:r>
        <w:rPr>
          <w:b/>
          <w:sz w:val="20"/>
        </w:rPr>
        <w:t>5. Begeleiding</w:t>
      </w:r>
    </w:p>
    <w:p>
      <w:r>
        <w:rPr>
          <w:b w:val="0"/>
          <w:sz w:val="20"/>
        </w:rPr>
        <w:t>Tijdens de stage zal de student begeleid worden door een stagebegeleider vanuit het bedrijf en een docent vanuit de opleiding. De begeleiders zijn verantwoordelijk voor de begeleiding, ondersteuning en beoordeling van de student.</w:t>
      </w:r>
    </w:p>
    <w:p>
      <w:r>
        <w:rPr>
          <w:b w:val="0"/>
          <w:sz w:val="20"/>
        </w:rPr>
        <w:t>Stagebegeleider bedrijf : ________________________________________</w:t>
      </w:r>
    </w:p>
    <w:p>
      <w:r>
        <w:rPr>
          <w:b w:val="0"/>
          <w:sz w:val="20"/>
        </w:rPr>
        <w:t>Docentbegeleider opleiding : ____________________________________</w:t>
      </w:r>
    </w:p>
    <w:p/>
    <w:p>
      <w:r>
        <w:rPr>
          <w:b/>
          <w:sz w:val="20"/>
        </w:rPr>
        <w:t>6. Evaluatie en Beoordeling</w:t>
      </w:r>
    </w:p>
    <w:p>
      <w:r>
        <w:rPr>
          <w:b w:val="0"/>
          <w:sz w:val="20"/>
        </w:rPr>
        <w:t>De voortgang van de stage wordt periodiek geëvalueerd tussen de student en de begeleiders. Aan het einde van de stage vindt een eindgesprek plaats waarin de prestaties en leerresultaten worden beoordeeld.</w:t>
      </w:r>
    </w:p>
    <w:p/>
    <w:p>
      <w:r>
        <w:rPr>
          <w:b/>
          <w:sz w:val="20"/>
        </w:rPr>
        <w:t>7. Ondertekening</w:t>
      </w:r>
    </w:p>
    <w:p>
      <w:r>
        <w:rPr>
          <w:b w:val="0"/>
          <w:sz w:val="20"/>
        </w:rPr>
        <w:t>Met ondertekening verklaren de partijen akkoord te gaan met dit Plan van Aanpak Stage.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Stagebegeleider Bedrijf</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https://planvoorbeelden.com/plan-van-aanpak-stage/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plan-van-aanpak-stage/"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