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SCHOONMAAKPLAN</w:t>
      </w:r>
    </w:p>
    <w:p/>
    <w:p>
      <w:r>
        <w:rPr>
          <w:b/>
          <w:sz w:val="20"/>
        </w:rPr>
        <w:t>Inleiding</w:t>
      </w:r>
    </w:p>
    <w:p>
      <w:r>
        <w:rPr>
          <w:b w:val="0"/>
          <w:sz w:val="20"/>
        </w:rPr>
        <w:t>Dit schoonmaakplan beschrijft de afspraken, werkzaamheden en verantwoordelijkheden voor het schoonmaken van de betreffende locatie(s). Het plan is opgesteld met inachtneming van de geldende Nederlandse wet- en regelgeving en richtlijnen voor hygiëne en veiligheid.</w:t>
      </w:r>
    </w:p>
    <w:p/>
    <w:p>
      <w:r>
        <w:rPr>
          <w:b/>
          <w:sz w:val="20"/>
        </w:rPr>
        <w:t>1. Gegevens Opdrachtgever</w:t>
      </w:r>
    </w:p>
    <w:p>
      <w:r>
        <w:rPr>
          <w:b w:val="0"/>
          <w:sz w:val="20"/>
        </w:rPr>
        <w:t>Naam organisatie: _________________________________________________</w:t>
      </w:r>
    </w:p>
    <w:p>
      <w:r>
        <w:rPr>
          <w:b w:val="0"/>
          <w:sz w:val="20"/>
        </w:rPr>
        <w:t>Adres locatie: _____________________________________________________</w:t>
      </w:r>
    </w:p>
    <w:p>
      <w:r>
        <w:rPr>
          <w:b w:val="0"/>
          <w:sz w:val="20"/>
        </w:rPr>
        <w:t>Contactpersoon: _________________________________________________</w:t>
      </w:r>
    </w:p>
    <w:p>
      <w:r>
        <w:rPr>
          <w:b w:val="0"/>
          <w:sz w:val="20"/>
        </w:rPr>
        <w:t>Telefoonnummer: _________________________________________________</w:t>
      </w:r>
    </w:p>
    <w:p>
      <w:r>
        <w:rPr>
          <w:b w:val="0"/>
          <w:sz w:val="20"/>
        </w:rPr>
        <w:t>E-mailadres: _____________________________________________________</w:t>
      </w:r>
    </w:p>
    <w:p/>
    <w:p>
      <w:r>
        <w:rPr>
          <w:b/>
          <w:sz w:val="20"/>
        </w:rPr>
        <w:t>2. Gegevens Opdrachtnemer</w:t>
      </w:r>
    </w:p>
    <w:p>
      <w:r>
        <w:rPr>
          <w:b w:val="0"/>
          <w:sz w:val="20"/>
        </w:rPr>
        <w:t>Naam schoonmaakbedrijf: __________________________________________</w:t>
      </w:r>
    </w:p>
    <w:p>
      <w:r>
        <w:rPr>
          <w:b w:val="0"/>
          <w:sz w:val="20"/>
        </w:rPr>
        <w:t>Adres vestiging: __________________________________________________</w:t>
      </w:r>
    </w:p>
    <w:p>
      <w:r>
        <w:rPr>
          <w:b w:val="0"/>
          <w:sz w:val="20"/>
        </w:rPr>
        <w:t>Contactpersoon: _________________________________________________</w:t>
      </w:r>
    </w:p>
    <w:p>
      <w:r>
        <w:rPr>
          <w:b w:val="0"/>
          <w:sz w:val="20"/>
        </w:rPr>
        <w:t>Telefoonnummer: _________________________________________________</w:t>
      </w:r>
    </w:p>
    <w:p>
      <w:r>
        <w:rPr>
          <w:b w:val="0"/>
          <w:sz w:val="20"/>
        </w:rPr>
        <w:t>E-mailadres: _____________________________________________________</w:t>
      </w:r>
    </w:p>
    <w:p/>
    <w:p>
      <w:r>
        <w:rPr>
          <w:b/>
          <w:sz w:val="20"/>
        </w:rPr>
        <w:t>3. Algemene bepalingen</w:t>
      </w:r>
    </w:p>
    <w:p>
      <w:r>
        <w:rPr>
          <w:b w:val="0"/>
          <w:sz w:val="20"/>
        </w:rPr>
        <w:t>a) De schoonmaakwerkzaamheden worden uitgevoerd conform dit plan en de gemaakte afspraken.</w:t>
      </w:r>
    </w:p>
    <w:p>
      <w:r>
        <w:rPr>
          <w:b w:val="0"/>
          <w:sz w:val="20"/>
        </w:rPr>
        <w:t>b) Opdrachtnemer draagt zorg voor voldoende, gekwalificeerd en betrouwbaar personeel.</w:t>
      </w:r>
    </w:p>
    <w:p>
      <w:r>
        <w:rPr>
          <w:b w:val="0"/>
          <w:sz w:val="20"/>
        </w:rPr>
        <w:t>c) Veiligheid en hygiëne worden te allen tijde gewaarborgd volgens relevante wet- en regelgeving.</w:t>
      </w:r>
    </w:p>
    <w:p>
      <w:r>
        <w:rPr>
          <w:b w:val="0"/>
          <w:sz w:val="20"/>
        </w:rPr>
        <w:t>d) Afwijkingen of bijzonderheden worden direct gerapporteerd aan de opdrachtgever.</w:t>
      </w:r>
    </w:p>
    <w:p/>
    <w:p>
      <w:r>
        <w:rPr>
          <w:b/>
          <w:sz w:val="20"/>
        </w:rPr>
        <w:t>4. Schoonmaakschema</w:t>
      </w:r>
    </w:p>
    <w:p>
      <w:r>
        <w:rPr>
          <w:b w:val="0"/>
          <w:sz w:val="20"/>
        </w:rPr>
        <w:t>Onderstaand schema geeft een overzicht van de schoonmaakactiviteiten, frequentie en verantwoordelijken.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Ruimte/Locatie</w:t>
            </w:r>
          </w:p>
        </w:tc>
        <w:tc>
          <w:tcPr>
            <w:tcW w:type="dxa" w:w="2493"/>
          </w:tcPr>
          <w:p>
            <w:r>
              <w:t>Activiteit</w:t>
            </w:r>
          </w:p>
        </w:tc>
        <w:tc>
          <w:tcPr>
            <w:tcW w:type="dxa" w:w="2493"/>
          </w:tcPr>
          <w:p>
            <w:r>
              <w:t>Frequentie</w:t>
            </w:r>
          </w:p>
        </w:tc>
        <w:tc>
          <w:tcPr>
            <w:tcW w:type="dxa" w:w="2493"/>
          </w:tcPr>
          <w:p>
            <w:r>
              <w:t>Opmerkingen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>
            <w:r>
              <w:t>Kantoren</w:t>
            </w:r>
          </w:p>
        </w:tc>
        <w:tc>
          <w:tcPr>
            <w:tcW w:type="dxa" w:w="2493"/>
          </w:tcPr>
          <w:p>
            <w:r>
              <w:t>Stofzuigen, afval verwijderen, bureaus afnemen</w:t>
            </w:r>
          </w:p>
        </w:tc>
        <w:tc>
          <w:tcPr>
            <w:tcW w:type="dxa" w:w="2493"/>
          </w:tcPr>
          <w:p>
            <w:r>
              <w:t>Dagelijks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Sanitaire ruimtes</w:t>
            </w:r>
          </w:p>
        </w:tc>
        <w:tc>
          <w:tcPr>
            <w:tcW w:type="dxa" w:w="2493"/>
          </w:tcPr>
          <w:p>
            <w:r>
              <w:t>Reinigen toiletten, wastafels en spiegels</w:t>
            </w:r>
          </w:p>
        </w:tc>
        <w:tc>
          <w:tcPr>
            <w:tcW w:type="dxa" w:w="2493"/>
          </w:tcPr>
          <w:p>
            <w:r>
              <w:t>Dagelijks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Keuken/buitenruimte</w:t>
            </w:r>
          </w:p>
        </w:tc>
        <w:tc>
          <w:tcPr>
            <w:tcW w:type="dxa" w:w="2493"/>
          </w:tcPr>
          <w:p>
            <w:r>
              <w:t>Afwassen, schoonmaken aanrecht, legen prullenbakken</w:t>
            </w:r>
          </w:p>
        </w:tc>
        <w:tc>
          <w:tcPr>
            <w:tcW w:type="dxa" w:w="2493"/>
          </w:tcPr>
          <w:p>
            <w:r>
              <w:t>Dagelijks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Vloeren (algemeen)</w:t>
            </w:r>
          </w:p>
        </w:tc>
        <w:tc>
          <w:tcPr>
            <w:tcW w:type="dxa" w:w="2493"/>
          </w:tcPr>
          <w:p>
            <w:r>
              <w:t>Dweilen en reinigen</w:t>
            </w:r>
          </w:p>
        </w:tc>
        <w:tc>
          <w:tcPr>
            <w:tcW w:type="dxa" w:w="2493"/>
          </w:tcPr>
          <w:p>
            <w:r>
              <w:t>Wekelijks</w:t>
            </w:r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0"/>
        </w:rPr>
        <w:t>5. Materialen en middelen</w:t>
      </w:r>
    </w:p>
    <w:p>
      <w:r>
        <w:rPr>
          <w:b w:val="0"/>
          <w:sz w:val="20"/>
        </w:rPr>
        <w:t>Alle gebruikte schoonmaakmiddelen voldoen aan de geldende veiligheids- en milieueisen. Opdrachtnemer zorgt voor de juiste voorraad en opslag.</w:t>
      </w:r>
    </w:p>
    <w:p/>
    <w:p>
      <w:r>
        <w:rPr>
          <w:b/>
          <w:sz w:val="20"/>
        </w:rPr>
        <w:t>6. Veiligheid en instructies</w:t>
      </w:r>
    </w:p>
    <w:p>
      <w:r>
        <w:rPr>
          <w:b w:val="0"/>
          <w:sz w:val="20"/>
        </w:rPr>
        <w:t>a) Personeel draagt passende persoonlijke beschermingsmiddelen (PBM) waar nodig.</w:t>
      </w:r>
    </w:p>
    <w:p>
      <w:r>
        <w:rPr>
          <w:b w:val="0"/>
          <w:sz w:val="20"/>
        </w:rPr>
        <w:t>b) Werkzaamheden worden uitgevoerd volgens de Arbowet en andere relevante richtlijnen.</w:t>
      </w:r>
    </w:p>
    <w:p>
      <w:r>
        <w:rPr>
          <w:b w:val="0"/>
          <w:sz w:val="20"/>
        </w:rPr>
        <w:t>c) Incidenten en onveilige situaties worden direct gemeld aan de opdrachtgever.</w:t>
      </w:r>
    </w:p>
    <w:p/>
    <w:p>
      <w:r>
        <w:rPr>
          <w:b/>
          <w:sz w:val="20"/>
        </w:rPr>
        <w:t>7. Kwaliteitscontrole</w:t>
      </w:r>
    </w:p>
    <w:p>
      <w:r>
        <w:rPr>
          <w:b w:val="0"/>
          <w:sz w:val="20"/>
        </w:rPr>
        <w:t>De opdrachtgever voert periodieke controles uit om de kwaliteit van de schoonmaak te waarborgen. Eventuele afwijkingen worden besproken en opgelost in overleg met de opdrachtnemer.</w:t>
      </w:r>
    </w:p>
    <w:p/>
    <w:p>
      <w:r>
        <w:rPr>
          <w:b/>
          <w:sz w:val="20"/>
        </w:rPr>
        <w:t>8. Wijzigingen en communicatie</w:t>
      </w:r>
    </w:p>
    <w:p>
      <w:r>
        <w:rPr>
          <w:b w:val="0"/>
          <w:sz w:val="20"/>
        </w:rPr>
        <w:t>Wijzigingen in het schoonmaakplan of werkzaamheden worden schriftelijk overeengekomen. Regelmatige communicatie tussen opdrachtgever en opdrachtnemer is essentieel voor een goede uitvoering.</w:t>
      </w:r>
    </w:p>
    <w:p/>
    <w:p>
      <w:r>
        <w:rPr>
          <w:b/>
          <w:sz w:val="20"/>
        </w:rPr>
        <w:t>9. Duur en beëindiging</w:t>
      </w:r>
    </w:p>
    <w:p>
      <w:r>
        <w:rPr>
          <w:b w:val="0"/>
          <w:sz w:val="20"/>
        </w:rPr>
        <w:t>Dit schoonmaakplan geldt totdat schriftelijk anders is overeengekomen. Beide partijen kunnen de overeenkomst beëindigen met inachtneming van een redelijke opzegtermijn.</w:t>
      </w:r>
    </w:p>
    <w:p/>
    <w:p/>
    <w:p>
      <w:r>
        <w:rPr>
          <w:b/>
          <w:sz w:val="20"/>
        </w:rPr>
        <w:t>Plaats voor handtekeningen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https://planvoorbeelden.com/schoonmaakplan-voorbeeld/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schoonmaak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