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TERUGVALPREVENTIEPLAN DEPRESSIE</w:t>
      </w:r>
    </w:p>
    <w:p/>
    <w:p>
      <w:r>
        <w:rPr>
          <w:b/>
          <w:sz w:val="20"/>
        </w:rPr>
        <w:t>Cliëntgegevens:</w:t>
      </w:r>
    </w:p>
    <w:p>
      <w:r>
        <w:rPr>
          <w:b w:val="0"/>
          <w:sz w:val="20"/>
        </w:rPr>
        <w:t>Naam : _______________________________________________________________</w:t>
      </w:r>
    </w:p>
    <w:p>
      <w:r>
        <w:rPr>
          <w:b w:val="0"/>
          <w:sz w:val="20"/>
        </w:rPr>
        <w:t>Geboortedatum : ______________________________________________________</w:t>
      </w:r>
    </w:p>
    <w:p>
      <w:r>
        <w:rPr>
          <w:b w:val="0"/>
          <w:sz w:val="20"/>
        </w:rPr>
        <w:t>Contactgegevens : ____________________________________________________</w:t>
      </w:r>
    </w:p>
    <w:p/>
    <w:p>
      <w:r>
        <w:rPr>
          <w:b/>
          <w:sz w:val="20"/>
        </w:rPr>
        <w:t>Behandelaar:</w:t>
      </w:r>
    </w:p>
    <w:p>
      <w:r>
        <w:rPr>
          <w:b w:val="0"/>
          <w:sz w:val="20"/>
        </w:rPr>
        <w:t>Naam : _______________________________________________________________</w:t>
      </w:r>
    </w:p>
    <w:p>
      <w:r>
        <w:rPr>
          <w:b w:val="0"/>
          <w:sz w:val="20"/>
        </w:rPr>
        <w:t>Functie : _____________________________________________________________</w:t>
      </w:r>
    </w:p>
    <w:p>
      <w:r>
        <w:rPr>
          <w:b w:val="0"/>
          <w:sz w:val="20"/>
        </w:rPr>
        <w:t>Contactgegevens : ____________________________________________________</w:t>
      </w:r>
    </w:p>
    <w:p/>
    <w:p>
      <w:r>
        <w:rPr>
          <w:b/>
          <w:sz w:val="20"/>
        </w:rPr>
        <w:t>Doel van het Terugvalpreventieplan:</w:t>
      </w:r>
    </w:p>
    <w:p>
      <w:r>
        <w:rPr>
          <w:b w:val="0"/>
          <w:sz w:val="20"/>
        </w:rPr>
        <w:t>Het doel van dit plan is het verminderen van het risico op een terugval in een depressieve episode door het tijdig signaleren van vroege symptomen en het toepassen van passende interventies.</w:t>
      </w:r>
    </w:p>
    <w:p/>
    <w:p>
      <w:r>
        <w:rPr>
          <w:b/>
          <w:sz w:val="20"/>
        </w:rPr>
        <w:t>Signalen van terugval:</w:t>
      </w:r>
    </w:p>
    <w:p>
      <w:r>
        <w:rPr>
          <w:b w:val="0"/>
          <w:sz w:val="20"/>
        </w:rPr>
        <w:t>Vroege signalen die kunnen wijzen op een naderende terugval zijn onder andere:</w:t>
      </w:r>
    </w:p>
    <w:p>
      <w:r>
        <w:rPr>
          <w:b w:val="0"/>
          <w:sz w:val="20"/>
        </w:rPr>
        <w:t>- Veranderingen in stemming, zoals verhoogde neerslachtigheid of prikkelbaarheid</w:t>
      </w:r>
    </w:p>
    <w:p>
      <w:r>
        <w:rPr>
          <w:b w:val="0"/>
          <w:sz w:val="20"/>
        </w:rPr>
        <w:t>- Slaapproblemen, zoals moeite met inslapen of doorslapen</w:t>
      </w:r>
    </w:p>
    <w:p>
      <w:r>
        <w:rPr>
          <w:b w:val="0"/>
          <w:sz w:val="20"/>
        </w:rPr>
        <w:t>- Verlies van interesse of plezier in dagelijkse activiteiten</w:t>
      </w:r>
    </w:p>
    <w:p>
      <w:r>
        <w:rPr>
          <w:b w:val="0"/>
          <w:sz w:val="20"/>
        </w:rPr>
        <w:t>- Verminderde energie of motivatie</w:t>
      </w:r>
    </w:p>
    <w:p>
      <w:r>
        <w:rPr>
          <w:b w:val="0"/>
          <w:sz w:val="20"/>
        </w:rPr>
        <w:t>- Concentratieproblemen</w:t>
      </w:r>
    </w:p>
    <w:p>
      <w:r>
        <w:rPr>
          <w:b w:val="0"/>
          <w:sz w:val="20"/>
        </w:rPr>
        <w:t>- Sociale terugtrekking</w:t>
      </w:r>
    </w:p>
    <w:p/>
    <w:p>
      <w:r>
        <w:rPr>
          <w:b/>
          <w:sz w:val="20"/>
        </w:rPr>
        <w:t>Persoonlijke waarschuwingssignalen:</w:t>
      </w:r>
    </w:p>
    <w:p>
      <w:r>
        <w:rPr>
          <w:b w:val="0"/>
          <w:sz w:val="20"/>
        </w:rPr>
        <w:t>Hieronder kunnen specifieke persoonlijke signalen worden ingevuld: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Strategieën en interventies bij signalen van terugval:</w:t>
      </w:r>
    </w:p>
    <w:p>
      <w:r>
        <w:rPr>
          <w:b w:val="0"/>
          <w:sz w:val="20"/>
        </w:rPr>
        <w:t>Bij het herkennen van signalen kunnen de volgende stappen worden ondernomen:</w:t>
      </w:r>
    </w:p>
    <w:p>
      <w:r>
        <w:rPr>
          <w:b w:val="0"/>
          <w:sz w:val="20"/>
        </w:rPr>
        <w:t>- Contact opnemen met de behandelaar</w:t>
      </w:r>
    </w:p>
    <w:p>
      <w:r>
        <w:rPr>
          <w:b w:val="0"/>
          <w:sz w:val="20"/>
        </w:rPr>
        <w:t>- Toepassen van eerder aangeleerde copingstrategieën</w:t>
      </w:r>
    </w:p>
    <w:p>
      <w:r>
        <w:rPr>
          <w:b w:val="0"/>
          <w:sz w:val="20"/>
        </w:rPr>
        <w:t>- Eventueel aanpassen van medicatie in overleg met behandelaar</w:t>
      </w:r>
    </w:p>
    <w:p>
      <w:r>
        <w:rPr>
          <w:b w:val="0"/>
          <w:sz w:val="20"/>
        </w:rPr>
        <w:t>- Inzetten van sociale steun (familie, vrienden)</w:t>
      </w:r>
    </w:p>
    <w:p>
      <w:r>
        <w:rPr>
          <w:b w:val="0"/>
          <w:sz w:val="20"/>
        </w:rPr>
        <w:t>- Aanpassen van dagelijkse activiteiten om overbelasting te voorkomen</w:t>
      </w:r>
    </w:p>
    <w:p/>
    <w:p>
      <w:r>
        <w:rPr>
          <w:b/>
          <w:sz w:val="20"/>
        </w:rPr>
        <w:t>Specifieke interventies en afspraken: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Contactpersonen bij crisis:</w:t>
      </w:r>
    </w:p>
    <w:p>
      <w:r>
        <w:rPr>
          <w:b w:val="0"/>
          <w:sz w:val="20"/>
        </w:rPr>
        <w:t>Naam en telefoonnummer 1 : ____________________________________________</w:t>
      </w:r>
    </w:p>
    <w:p>
      <w:r>
        <w:rPr>
          <w:b w:val="0"/>
          <w:sz w:val="20"/>
        </w:rPr>
        <w:t>Naam en telefoonnummer 2 : ____________________________________________</w:t>
      </w:r>
    </w:p>
    <w:p>
      <w:r>
        <w:rPr>
          <w:b w:val="0"/>
          <w:sz w:val="20"/>
        </w:rPr>
        <w:t>Naam en telefoonnummer behandelaar : _________________________________</w:t>
      </w:r>
    </w:p>
    <w:p/>
    <w:p>
      <w:r>
        <w:rPr>
          <w:b/>
          <w:sz w:val="20"/>
        </w:rPr>
        <w:t>Overige afspraken: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w:t>
            </w:r>
          </w:p>
        </w:tc>
        <w:tc>
          <w:tcPr>
            <w:tcW w:type="dxa" w:w="4986"/>
            <w:tcBorders>
              <w:top w:val="nil"/>
              <w:left w:val="nil"/>
              <w:bottom w:val="nil"/>
              <w:right w:val="nil"/>
              <w:insideH w:val="nil"/>
              <w:insideV w:val="nil"/>
            </w:tcBorders>
          </w:tcPr>
          <w:p>
            <w:pPr>
              <w:jc w:val="center"/>
            </w:pPr>
            <w:r>
              <w:t>Behandelaar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https://planvoorbeelden.com/terugvalpreventieplan-depressie-voorbeeld/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terugvalpreventieplan-depressie-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